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DFDEC" w14:textId="77777777" w:rsidR="00436C82" w:rsidRPr="00510C98" w:rsidRDefault="00436C82" w:rsidP="001D3B8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510C98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11B3D9A" wp14:editId="747C48DA">
            <wp:simplePos x="0" y="0"/>
            <wp:positionH relativeFrom="column">
              <wp:posOffset>2018665</wp:posOffset>
            </wp:positionH>
            <wp:positionV relativeFrom="paragraph">
              <wp:posOffset>-377520</wp:posOffset>
            </wp:positionV>
            <wp:extent cx="1645920" cy="1448409"/>
            <wp:effectExtent l="0" t="0" r="0" b="0"/>
            <wp:wrapNone/>
            <wp:docPr id="1" name="รูปภาพ 1" descr="ตราสหกรณ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ตราสหกรณ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44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32345" w14:textId="77777777" w:rsidR="00436C82" w:rsidRPr="00510C98" w:rsidRDefault="00436C82" w:rsidP="001D3B8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2A8CF46C" w14:textId="77777777" w:rsidR="00436C82" w:rsidRPr="00510C98" w:rsidRDefault="00436C82" w:rsidP="001D3B88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7C898B5A" w14:textId="77777777" w:rsidR="00436C82" w:rsidRPr="008C6BCE" w:rsidRDefault="00436C82" w:rsidP="001D3B88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Cs w:val="22"/>
        </w:rPr>
      </w:pPr>
    </w:p>
    <w:p w14:paraId="43B3FDC5" w14:textId="77777777" w:rsidR="00D76EFA" w:rsidRPr="008C6BCE" w:rsidRDefault="002C4055" w:rsidP="001D3B88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8C6BCE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>ระเบียบสหกรณ์ออมทรัพย์ครูสิงห์บุรี จำกัด</w:t>
      </w:r>
    </w:p>
    <w:p w14:paraId="6B1B54FE" w14:textId="0DEAEE7B" w:rsidR="002C4055" w:rsidRDefault="002C4055" w:rsidP="001D3B88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8C6BCE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>ว่าด้วย เงินกู้</w:t>
      </w:r>
      <w:r w:rsidR="00843FB8" w:rsidRPr="008C6BCE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>พิเศษ</w:t>
      </w:r>
      <w:r w:rsidR="002D6164" w:rsidRPr="008C6BCE">
        <w:rPr>
          <w:rFonts w:asciiTheme="majorBidi" w:hAnsiTheme="majorBidi" w:cstheme="majorBidi" w:hint="cs"/>
          <w:b/>
          <w:bCs/>
          <w:i/>
          <w:iCs/>
          <w:sz w:val="32"/>
          <w:szCs w:val="32"/>
          <w:cs/>
        </w:rPr>
        <w:t>รวมหนี้เพื่อแก้ไขปัญหาหนี้สินของสมาชิก</w:t>
      </w:r>
      <w:r w:rsidR="004E5AC7" w:rsidRPr="008C6BCE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 xml:space="preserve"> </w:t>
      </w:r>
      <w:r w:rsidR="00A96163" w:rsidRPr="008C6BCE">
        <w:rPr>
          <w:rFonts w:asciiTheme="majorBidi" w:hAnsiTheme="majorBidi" w:cstheme="majorBidi"/>
          <w:b/>
          <w:bCs/>
          <w:i/>
          <w:iCs/>
          <w:color w:val="171717"/>
          <w:sz w:val="32"/>
          <w:szCs w:val="32"/>
          <w:cs/>
        </w:rPr>
        <w:t xml:space="preserve">แก้ไขเพิ่มเติม (ฉบับที่ </w:t>
      </w:r>
      <w:r w:rsidR="00E558AA" w:rsidRPr="008C6BCE">
        <w:rPr>
          <w:rFonts w:asciiTheme="majorBidi" w:hAnsiTheme="majorBidi" w:cstheme="majorBidi" w:hint="cs"/>
          <w:b/>
          <w:bCs/>
          <w:i/>
          <w:iCs/>
          <w:color w:val="171717"/>
          <w:sz w:val="32"/>
          <w:szCs w:val="32"/>
          <w:cs/>
        </w:rPr>
        <w:t>2</w:t>
      </w:r>
      <w:r w:rsidR="00D1117E" w:rsidRPr="008C6BCE">
        <w:rPr>
          <w:rFonts w:asciiTheme="majorBidi" w:hAnsiTheme="majorBidi" w:cstheme="majorBidi"/>
          <w:b/>
          <w:bCs/>
          <w:i/>
          <w:iCs/>
          <w:color w:val="171717"/>
          <w:sz w:val="32"/>
          <w:szCs w:val="32"/>
          <w:cs/>
        </w:rPr>
        <w:t xml:space="preserve">) </w:t>
      </w:r>
      <w:r w:rsidR="004E5AC7" w:rsidRPr="008C6BCE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>พ.ศ.</w:t>
      </w:r>
      <w:r w:rsidR="002D6164" w:rsidRPr="008C6BCE">
        <w:rPr>
          <w:rFonts w:asciiTheme="majorBidi" w:hAnsiTheme="majorBidi" w:cstheme="majorBidi" w:hint="cs"/>
          <w:b/>
          <w:bCs/>
          <w:i/>
          <w:iCs/>
          <w:sz w:val="32"/>
          <w:szCs w:val="32"/>
          <w:cs/>
        </w:rPr>
        <w:t xml:space="preserve"> </w:t>
      </w:r>
      <w:r w:rsidR="004E5AC7" w:rsidRPr="008C6BCE">
        <w:rPr>
          <w:rFonts w:asciiTheme="majorBidi" w:hAnsiTheme="majorBidi" w:cstheme="majorBidi"/>
          <w:b/>
          <w:bCs/>
          <w:i/>
          <w:iCs/>
          <w:sz w:val="32"/>
          <w:szCs w:val="32"/>
          <w:cs/>
        </w:rPr>
        <w:t>256</w:t>
      </w:r>
      <w:r w:rsidR="00E558AA" w:rsidRPr="008C6BCE">
        <w:rPr>
          <w:rFonts w:asciiTheme="majorBidi" w:hAnsiTheme="majorBidi" w:cstheme="majorBidi" w:hint="cs"/>
          <w:b/>
          <w:bCs/>
          <w:i/>
          <w:iCs/>
          <w:sz w:val="32"/>
          <w:szCs w:val="32"/>
          <w:cs/>
        </w:rPr>
        <w:t>9</w:t>
      </w:r>
    </w:p>
    <w:p w14:paraId="6165B65B" w14:textId="3B5CC1CA" w:rsidR="008C6BCE" w:rsidRPr="008C6BCE" w:rsidRDefault="008C6BCE" w:rsidP="001D3B88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</w:rPr>
        <w:t>*********************</w:t>
      </w:r>
    </w:p>
    <w:p w14:paraId="129879BB" w14:textId="77777777" w:rsidR="004E5AC7" w:rsidRPr="008C6BCE" w:rsidRDefault="004E5AC7" w:rsidP="00D1117E">
      <w:pPr>
        <w:spacing w:after="0" w:line="240" w:lineRule="auto"/>
        <w:jc w:val="thaiDistribute"/>
        <w:rPr>
          <w:rFonts w:asciiTheme="majorBidi" w:hAnsiTheme="majorBidi" w:cstheme="majorBidi"/>
          <w:sz w:val="6"/>
          <w:szCs w:val="6"/>
        </w:rPr>
      </w:pPr>
    </w:p>
    <w:p w14:paraId="7E82AC4F" w14:textId="6D6FDF73" w:rsidR="00436C82" w:rsidRPr="008C6BCE" w:rsidRDefault="004E5AC7" w:rsidP="00662D78">
      <w:pPr>
        <w:spacing w:after="0" w:line="240" w:lineRule="auto"/>
        <w:ind w:firstLine="720"/>
        <w:jc w:val="thaiDistribute"/>
        <w:rPr>
          <w:rFonts w:asciiTheme="majorBidi" w:hAnsiTheme="majorBidi" w:cstheme="majorBidi"/>
          <w:color w:val="171717"/>
          <w:sz w:val="32"/>
          <w:szCs w:val="32"/>
        </w:rPr>
      </w:pPr>
      <w:r w:rsidRPr="008C6BCE">
        <w:rPr>
          <w:rFonts w:asciiTheme="majorBidi" w:hAnsiTheme="majorBidi" w:cstheme="majorBidi"/>
          <w:sz w:val="32"/>
          <w:szCs w:val="32"/>
          <w:cs/>
        </w:rPr>
        <w:t>อาศัยอำนาจตามความในข้อบังคับสหกรณ์ออมทรัพย์ครูสิงห์บุรี จำกัด ข้อ 7</w:t>
      </w:r>
      <w:r w:rsidR="00B6653C" w:rsidRPr="008C6BCE">
        <w:rPr>
          <w:rFonts w:asciiTheme="majorBidi" w:hAnsiTheme="majorBidi" w:cstheme="majorBidi"/>
          <w:sz w:val="32"/>
          <w:szCs w:val="32"/>
          <w:cs/>
        </w:rPr>
        <w:t>6</w:t>
      </w:r>
      <w:r w:rsidR="004D706A" w:rsidRPr="008C6B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8C6BCE">
        <w:rPr>
          <w:rFonts w:asciiTheme="majorBidi" w:hAnsiTheme="majorBidi" w:cstheme="majorBidi"/>
          <w:sz w:val="32"/>
          <w:szCs w:val="32"/>
          <w:cs/>
        </w:rPr>
        <w:t>(</w:t>
      </w:r>
      <w:r w:rsidR="00A96163" w:rsidRPr="008C6BCE">
        <w:rPr>
          <w:rFonts w:asciiTheme="majorBidi" w:hAnsiTheme="majorBidi" w:cstheme="majorBidi"/>
          <w:sz w:val="32"/>
          <w:szCs w:val="32"/>
          <w:cs/>
        </w:rPr>
        <w:t>5</w:t>
      </w:r>
      <w:r w:rsidRPr="008C6BCE">
        <w:rPr>
          <w:rFonts w:asciiTheme="majorBidi" w:hAnsiTheme="majorBidi" w:cstheme="majorBidi"/>
          <w:sz w:val="32"/>
          <w:szCs w:val="32"/>
          <w:cs/>
        </w:rPr>
        <w:t>)</w:t>
      </w:r>
      <w:r w:rsidR="00662D78" w:rsidRPr="008C6B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8C6BCE">
        <w:rPr>
          <w:rFonts w:asciiTheme="majorBidi" w:hAnsiTheme="majorBidi" w:cstheme="majorBidi"/>
          <w:sz w:val="32"/>
          <w:szCs w:val="32"/>
          <w:cs/>
        </w:rPr>
        <w:t xml:space="preserve"> และข้อ 1</w:t>
      </w:r>
      <w:r w:rsidR="00B6653C" w:rsidRPr="008C6BCE">
        <w:rPr>
          <w:rFonts w:asciiTheme="majorBidi" w:hAnsiTheme="majorBidi" w:cstheme="majorBidi"/>
          <w:sz w:val="32"/>
          <w:szCs w:val="32"/>
          <w:cs/>
        </w:rPr>
        <w:t>12</w:t>
      </w:r>
      <w:r w:rsidR="00662D78" w:rsidRPr="008C6B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8C6BCE">
        <w:rPr>
          <w:rFonts w:asciiTheme="majorBidi" w:hAnsiTheme="majorBidi" w:cstheme="majorBidi"/>
          <w:sz w:val="32"/>
          <w:szCs w:val="32"/>
          <w:cs/>
        </w:rPr>
        <w:t>(</w:t>
      </w:r>
      <w:r w:rsidR="00B6653C" w:rsidRPr="008C6BCE">
        <w:rPr>
          <w:rFonts w:asciiTheme="majorBidi" w:hAnsiTheme="majorBidi" w:cstheme="majorBidi"/>
          <w:sz w:val="32"/>
          <w:szCs w:val="32"/>
          <w:cs/>
        </w:rPr>
        <w:t>5</w:t>
      </w:r>
      <w:r w:rsidRPr="008C6BCE">
        <w:rPr>
          <w:rFonts w:asciiTheme="majorBidi" w:hAnsiTheme="majorBidi" w:cstheme="majorBidi"/>
          <w:sz w:val="32"/>
          <w:szCs w:val="32"/>
          <w:cs/>
        </w:rPr>
        <w:t>)</w:t>
      </w:r>
      <w:r w:rsidR="00E54500" w:rsidRPr="008C6B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62D78" w:rsidRPr="008C6BCE">
        <w:rPr>
          <w:rFonts w:asciiTheme="majorBidi" w:hAnsiTheme="majorBidi" w:cstheme="majorBidi"/>
          <w:sz w:val="32"/>
          <w:szCs w:val="32"/>
          <w:cs/>
        </w:rPr>
        <w:t xml:space="preserve">             </w:t>
      </w:r>
      <w:r w:rsidRPr="008C6BCE">
        <w:rPr>
          <w:rFonts w:asciiTheme="majorBidi" w:hAnsiTheme="majorBidi" w:cstheme="majorBidi"/>
          <w:sz w:val="32"/>
          <w:szCs w:val="32"/>
          <w:cs/>
        </w:rPr>
        <w:t>ที่ประชุมคณะกรรมการดำเนินการชุดที่ 6</w:t>
      </w:r>
      <w:r w:rsidR="00E558AA" w:rsidRPr="008C6BCE">
        <w:rPr>
          <w:rFonts w:asciiTheme="majorBidi" w:hAnsiTheme="majorBidi" w:cstheme="majorBidi"/>
          <w:sz w:val="32"/>
          <w:szCs w:val="32"/>
          <w:cs/>
        </w:rPr>
        <w:t>7</w:t>
      </w:r>
      <w:r w:rsidRPr="008C6BCE">
        <w:rPr>
          <w:rFonts w:asciiTheme="majorBidi" w:hAnsiTheme="majorBidi" w:cstheme="majorBidi"/>
          <w:sz w:val="32"/>
          <w:szCs w:val="32"/>
          <w:cs/>
        </w:rPr>
        <w:t xml:space="preserve"> ครั้งที่</w:t>
      </w:r>
      <w:r w:rsidR="00B6653C" w:rsidRPr="008C6B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558AA" w:rsidRPr="008C6BCE">
        <w:rPr>
          <w:rFonts w:asciiTheme="majorBidi" w:hAnsiTheme="majorBidi" w:cstheme="majorBidi"/>
          <w:sz w:val="32"/>
          <w:szCs w:val="32"/>
          <w:cs/>
        </w:rPr>
        <w:t>8</w:t>
      </w:r>
      <w:r w:rsidR="00436C82" w:rsidRPr="008C6BCE">
        <w:rPr>
          <w:rFonts w:asciiTheme="majorBidi" w:hAnsiTheme="majorBidi" w:cstheme="majorBidi"/>
          <w:sz w:val="32"/>
          <w:szCs w:val="32"/>
          <w:cs/>
        </w:rPr>
        <w:t>/256</w:t>
      </w:r>
      <w:r w:rsidR="00E558AA" w:rsidRPr="008C6BCE">
        <w:rPr>
          <w:rFonts w:asciiTheme="majorBidi" w:hAnsiTheme="majorBidi" w:cstheme="majorBidi"/>
          <w:sz w:val="32"/>
          <w:szCs w:val="32"/>
          <w:cs/>
        </w:rPr>
        <w:t>9</w:t>
      </w:r>
      <w:r w:rsidR="00C459F4" w:rsidRPr="008C6B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43FB8" w:rsidRPr="008C6BCE">
        <w:rPr>
          <w:rFonts w:asciiTheme="majorBidi" w:hAnsiTheme="majorBidi" w:cstheme="majorBidi"/>
          <w:sz w:val="32"/>
          <w:szCs w:val="32"/>
          <w:cs/>
        </w:rPr>
        <w:t xml:space="preserve">เมื่อวันที่ </w:t>
      </w:r>
      <w:r w:rsidR="00B6653C" w:rsidRPr="008C6BCE">
        <w:rPr>
          <w:rFonts w:asciiTheme="majorBidi" w:hAnsiTheme="majorBidi" w:cstheme="majorBidi"/>
          <w:sz w:val="32"/>
          <w:szCs w:val="32"/>
          <w:cs/>
        </w:rPr>
        <w:t>19</w:t>
      </w:r>
      <w:r w:rsidR="00436C82" w:rsidRPr="008C6B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558AA" w:rsidRPr="008C6BCE">
        <w:rPr>
          <w:rFonts w:asciiTheme="majorBidi" w:hAnsiTheme="majorBidi" w:cstheme="majorBidi"/>
          <w:sz w:val="32"/>
          <w:szCs w:val="32"/>
          <w:cs/>
        </w:rPr>
        <w:t>มิถุนายน</w:t>
      </w:r>
      <w:r w:rsidR="00436C82" w:rsidRPr="008C6BCE">
        <w:rPr>
          <w:rFonts w:asciiTheme="majorBidi" w:hAnsiTheme="majorBidi" w:cstheme="majorBidi"/>
          <w:sz w:val="32"/>
          <w:szCs w:val="32"/>
          <w:cs/>
        </w:rPr>
        <w:t xml:space="preserve"> พ.ศ. 256</w:t>
      </w:r>
      <w:r w:rsidR="00E558AA" w:rsidRPr="008C6BCE">
        <w:rPr>
          <w:rFonts w:asciiTheme="majorBidi" w:hAnsiTheme="majorBidi" w:cstheme="majorBidi"/>
          <w:sz w:val="32"/>
          <w:szCs w:val="32"/>
          <w:cs/>
        </w:rPr>
        <w:t>9</w:t>
      </w:r>
      <w:r w:rsidRPr="008C6BCE">
        <w:rPr>
          <w:rFonts w:asciiTheme="majorBidi" w:hAnsiTheme="majorBidi" w:cstheme="majorBidi"/>
          <w:sz w:val="32"/>
          <w:szCs w:val="32"/>
          <w:cs/>
        </w:rPr>
        <w:t xml:space="preserve"> ได้มีมติกำหนดระเบียบสหกรณ์ออมทรัพย์ครูสิงห์บุรี จำกัด ว่าด้วยเงินกู้</w:t>
      </w:r>
      <w:r w:rsidR="00843FB8" w:rsidRPr="008C6BCE">
        <w:rPr>
          <w:rFonts w:asciiTheme="majorBidi" w:hAnsiTheme="majorBidi" w:cstheme="majorBidi"/>
          <w:sz w:val="32"/>
          <w:szCs w:val="32"/>
          <w:cs/>
        </w:rPr>
        <w:t>พิเศษ</w:t>
      </w:r>
      <w:r w:rsidR="00B6653C" w:rsidRPr="008C6BCE">
        <w:rPr>
          <w:rFonts w:asciiTheme="majorBidi" w:hAnsiTheme="majorBidi" w:cstheme="majorBidi"/>
          <w:sz w:val="32"/>
          <w:szCs w:val="32"/>
          <w:cs/>
        </w:rPr>
        <w:t>รวมหนี้เพื่อแก้ไขปัญหาหนี้สินของสมาชิก</w:t>
      </w:r>
      <w:r w:rsidRPr="008C6B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36C82" w:rsidRPr="008C6BCE">
        <w:rPr>
          <w:rFonts w:asciiTheme="majorBidi" w:hAnsiTheme="majorBidi" w:cstheme="majorBidi"/>
          <w:color w:val="171717"/>
          <w:sz w:val="32"/>
          <w:szCs w:val="32"/>
          <w:cs/>
        </w:rPr>
        <w:t xml:space="preserve">แก้ไขเพิ่มเติม (ฉบับที่ </w:t>
      </w:r>
      <w:r w:rsidR="00E558AA" w:rsidRPr="008C6BCE">
        <w:rPr>
          <w:rFonts w:asciiTheme="majorBidi" w:hAnsiTheme="majorBidi" w:cstheme="majorBidi"/>
          <w:color w:val="171717"/>
          <w:sz w:val="32"/>
          <w:szCs w:val="32"/>
          <w:cs/>
        </w:rPr>
        <w:t>2</w:t>
      </w:r>
      <w:r w:rsidR="00510C98" w:rsidRPr="008C6BCE">
        <w:rPr>
          <w:rFonts w:asciiTheme="majorBidi" w:hAnsiTheme="majorBidi" w:cstheme="majorBidi"/>
          <w:color w:val="171717"/>
          <w:sz w:val="32"/>
          <w:szCs w:val="32"/>
          <w:cs/>
        </w:rPr>
        <w:t>)  พ.ศ.</w:t>
      </w:r>
      <w:r w:rsidR="00780D9B" w:rsidRPr="008C6BCE">
        <w:rPr>
          <w:rFonts w:asciiTheme="majorBidi" w:hAnsiTheme="majorBidi" w:cstheme="majorBidi"/>
          <w:color w:val="171717"/>
          <w:sz w:val="32"/>
          <w:szCs w:val="32"/>
          <w:cs/>
        </w:rPr>
        <w:t xml:space="preserve"> </w:t>
      </w:r>
      <w:r w:rsidR="00436C82" w:rsidRPr="008C6BCE">
        <w:rPr>
          <w:rFonts w:asciiTheme="majorBidi" w:hAnsiTheme="majorBidi" w:cstheme="majorBidi"/>
          <w:color w:val="171717"/>
          <w:sz w:val="32"/>
          <w:szCs w:val="32"/>
          <w:cs/>
        </w:rPr>
        <w:t>256</w:t>
      </w:r>
      <w:r w:rsidR="00E558AA" w:rsidRPr="008C6BCE">
        <w:rPr>
          <w:rFonts w:asciiTheme="majorBidi" w:hAnsiTheme="majorBidi" w:cstheme="majorBidi"/>
          <w:color w:val="171717"/>
          <w:sz w:val="32"/>
          <w:szCs w:val="32"/>
          <w:cs/>
        </w:rPr>
        <w:t>9</w:t>
      </w:r>
      <w:r w:rsidR="00436C82" w:rsidRPr="008C6BCE">
        <w:rPr>
          <w:rFonts w:asciiTheme="majorBidi" w:hAnsiTheme="majorBidi" w:cstheme="majorBidi"/>
          <w:color w:val="171717"/>
          <w:sz w:val="32"/>
          <w:szCs w:val="32"/>
          <w:cs/>
        </w:rPr>
        <w:t xml:space="preserve">  ดังต่อไปนี้</w:t>
      </w:r>
    </w:p>
    <w:p w14:paraId="7619476F" w14:textId="3BE03FDC" w:rsidR="00436C82" w:rsidRPr="008C6BCE" w:rsidRDefault="00436C82" w:rsidP="00F31597">
      <w:pPr>
        <w:spacing w:after="0" w:line="240" w:lineRule="auto"/>
        <w:jc w:val="thaiDistribute"/>
        <w:rPr>
          <w:rFonts w:asciiTheme="majorBidi" w:hAnsiTheme="majorBidi" w:cstheme="majorBidi"/>
          <w:color w:val="171717"/>
          <w:sz w:val="32"/>
          <w:szCs w:val="32"/>
        </w:rPr>
      </w:pPr>
      <w:r w:rsidRPr="008C6BCE">
        <w:rPr>
          <w:rFonts w:asciiTheme="majorBidi" w:hAnsiTheme="majorBidi" w:cstheme="majorBidi"/>
          <w:color w:val="171717"/>
          <w:sz w:val="32"/>
          <w:szCs w:val="32"/>
        </w:rPr>
        <w:tab/>
      </w:r>
      <w:r w:rsidRPr="008C6BCE">
        <w:rPr>
          <w:rFonts w:asciiTheme="majorBidi" w:eastAsia="Cordia New" w:hAnsiTheme="majorBidi" w:cstheme="majorBidi"/>
          <w:color w:val="171717"/>
          <w:sz w:val="32"/>
          <w:szCs w:val="32"/>
          <w:cs/>
        </w:rPr>
        <w:t xml:space="preserve">ข้อ </w:t>
      </w:r>
      <w:r w:rsidR="003B02B9" w:rsidRPr="008C6BCE">
        <w:rPr>
          <w:rFonts w:asciiTheme="majorBidi" w:eastAsia="Cordia New" w:hAnsiTheme="majorBidi" w:cstheme="majorBidi"/>
          <w:color w:val="171717"/>
          <w:sz w:val="32"/>
          <w:szCs w:val="32"/>
        </w:rPr>
        <w:t xml:space="preserve"> </w:t>
      </w:r>
      <w:r w:rsidRPr="008C6BCE">
        <w:rPr>
          <w:rFonts w:asciiTheme="majorBidi" w:eastAsia="Cordia New" w:hAnsiTheme="majorBidi" w:cstheme="majorBidi"/>
          <w:b/>
          <w:bCs/>
          <w:color w:val="171717"/>
          <w:sz w:val="32"/>
          <w:szCs w:val="32"/>
        </w:rPr>
        <w:t>1</w:t>
      </w:r>
      <w:r w:rsidR="00510C98" w:rsidRPr="008C6BCE">
        <w:rPr>
          <w:rFonts w:asciiTheme="majorBidi" w:eastAsia="Cordia New" w:hAnsiTheme="majorBidi" w:cstheme="majorBidi"/>
          <w:b/>
          <w:bCs/>
          <w:color w:val="171717"/>
          <w:sz w:val="32"/>
          <w:szCs w:val="32"/>
        </w:rPr>
        <w:t>.</w:t>
      </w:r>
      <w:r w:rsidRPr="008C6BCE">
        <w:rPr>
          <w:rFonts w:asciiTheme="majorBidi" w:hAnsiTheme="majorBidi" w:cstheme="majorBidi"/>
          <w:color w:val="171717"/>
          <w:sz w:val="32"/>
          <w:szCs w:val="32"/>
        </w:rPr>
        <w:t xml:space="preserve">  </w:t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 xml:space="preserve">ระเบียบนี้เรียกว่า  </w:t>
      </w:r>
      <w:r w:rsidRPr="008C6BCE">
        <w:rPr>
          <w:rFonts w:asciiTheme="majorBidi" w:hAnsiTheme="majorBidi" w:cstheme="majorBidi"/>
          <w:color w:val="171717"/>
          <w:sz w:val="32"/>
          <w:szCs w:val="32"/>
        </w:rPr>
        <w:t>“</w:t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 xml:space="preserve">ระเบียบสหกรณ์ออมทรัพย์ครูสิงห์บุรี จำกัด </w:t>
      </w:r>
      <w:r w:rsidR="00662D78" w:rsidRPr="008C6BCE">
        <w:rPr>
          <w:rFonts w:asciiTheme="majorBidi" w:hAnsiTheme="majorBidi" w:cstheme="majorBidi"/>
          <w:sz w:val="32"/>
          <w:szCs w:val="32"/>
          <w:cs/>
        </w:rPr>
        <w:t>ว่าด้วย</w:t>
      </w:r>
      <w:r w:rsidR="00780D9B" w:rsidRPr="008C6BCE">
        <w:rPr>
          <w:rFonts w:asciiTheme="majorBidi" w:hAnsiTheme="majorBidi" w:cstheme="majorBidi"/>
          <w:sz w:val="32"/>
          <w:szCs w:val="32"/>
          <w:cs/>
        </w:rPr>
        <w:t xml:space="preserve">เงินกู้พิเศษรวมหนี้เพื่อแก้ไขปัญหาหนี้สินของสมาชิก </w:t>
      </w:r>
      <w:r w:rsidR="00A96163" w:rsidRPr="008C6BCE">
        <w:rPr>
          <w:rFonts w:asciiTheme="majorBidi" w:hAnsiTheme="majorBidi" w:cstheme="majorBidi"/>
          <w:color w:val="171717"/>
          <w:sz w:val="32"/>
          <w:szCs w:val="32"/>
          <w:cs/>
        </w:rPr>
        <w:t xml:space="preserve">แก้ไขเพิ่มเติม (ฉบับที่ </w:t>
      </w:r>
      <w:r w:rsidR="00E558AA" w:rsidRPr="008C6BCE">
        <w:rPr>
          <w:rFonts w:asciiTheme="majorBidi" w:hAnsiTheme="majorBidi" w:cstheme="majorBidi"/>
          <w:color w:val="171717"/>
          <w:sz w:val="32"/>
          <w:szCs w:val="32"/>
          <w:cs/>
        </w:rPr>
        <w:t>2</w:t>
      </w:r>
      <w:r w:rsidR="00780D9B" w:rsidRPr="008C6BCE">
        <w:rPr>
          <w:rFonts w:asciiTheme="majorBidi" w:hAnsiTheme="majorBidi" w:cstheme="majorBidi"/>
          <w:color w:val="171717"/>
          <w:sz w:val="32"/>
          <w:szCs w:val="32"/>
          <w:cs/>
        </w:rPr>
        <w:t>)  พ.ศ. 256</w:t>
      </w:r>
      <w:r w:rsidR="00E558AA" w:rsidRPr="008C6BCE">
        <w:rPr>
          <w:rFonts w:asciiTheme="majorBidi" w:hAnsiTheme="majorBidi" w:cstheme="majorBidi"/>
          <w:color w:val="171717"/>
          <w:sz w:val="32"/>
          <w:szCs w:val="32"/>
          <w:cs/>
        </w:rPr>
        <w:t>9</w:t>
      </w:r>
      <w:r w:rsidRPr="008C6BCE">
        <w:rPr>
          <w:rFonts w:asciiTheme="majorBidi" w:hAnsiTheme="majorBidi" w:cstheme="majorBidi"/>
          <w:color w:val="171717"/>
          <w:sz w:val="32"/>
          <w:szCs w:val="32"/>
        </w:rPr>
        <w:t xml:space="preserve">” </w:t>
      </w:r>
    </w:p>
    <w:p w14:paraId="42D66D87" w14:textId="41F5B500" w:rsidR="00436C82" w:rsidRPr="008C6BCE" w:rsidRDefault="00436C82" w:rsidP="00F31597">
      <w:pPr>
        <w:pStyle w:val="4"/>
        <w:jc w:val="thaiDistribute"/>
        <w:rPr>
          <w:rFonts w:asciiTheme="majorBidi" w:hAnsiTheme="majorBidi" w:cstheme="majorBidi"/>
          <w:color w:val="171717"/>
          <w:sz w:val="32"/>
          <w:szCs w:val="32"/>
        </w:rPr>
      </w:pPr>
      <w:r w:rsidRPr="008C6BCE">
        <w:rPr>
          <w:rFonts w:asciiTheme="majorBidi" w:hAnsiTheme="majorBidi" w:cstheme="majorBidi"/>
          <w:color w:val="171717"/>
          <w:sz w:val="32"/>
          <w:szCs w:val="32"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>ข้</w:t>
      </w:r>
      <w:r w:rsidRPr="008C6BCE">
        <w:rPr>
          <w:rFonts w:asciiTheme="majorBidi" w:hAnsiTheme="majorBidi" w:cstheme="majorBidi"/>
          <w:b/>
          <w:bCs/>
          <w:color w:val="171717"/>
          <w:sz w:val="32"/>
          <w:szCs w:val="32"/>
          <w:cs/>
        </w:rPr>
        <w:t xml:space="preserve">อ </w:t>
      </w:r>
      <w:r w:rsidR="003B02B9" w:rsidRPr="008C6BCE">
        <w:rPr>
          <w:rFonts w:asciiTheme="majorBidi" w:hAnsiTheme="majorBidi" w:cstheme="majorBidi"/>
          <w:b/>
          <w:bCs/>
          <w:color w:val="171717"/>
          <w:sz w:val="32"/>
          <w:szCs w:val="32"/>
        </w:rPr>
        <w:t xml:space="preserve"> </w:t>
      </w:r>
      <w:r w:rsidRPr="008C6BCE">
        <w:rPr>
          <w:rFonts w:asciiTheme="majorBidi" w:hAnsiTheme="majorBidi" w:cstheme="majorBidi"/>
          <w:b/>
          <w:bCs/>
          <w:color w:val="171717"/>
          <w:sz w:val="32"/>
          <w:szCs w:val="32"/>
        </w:rPr>
        <w:t>2</w:t>
      </w:r>
      <w:r w:rsidR="00510C98" w:rsidRPr="008C6BCE">
        <w:rPr>
          <w:rFonts w:asciiTheme="majorBidi" w:hAnsiTheme="majorBidi" w:cstheme="majorBidi"/>
          <w:b/>
          <w:bCs/>
          <w:color w:val="171717"/>
          <w:sz w:val="32"/>
          <w:szCs w:val="32"/>
        </w:rPr>
        <w:t>.</w:t>
      </w:r>
      <w:r w:rsidRPr="008C6BCE">
        <w:rPr>
          <w:rFonts w:asciiTheme="majorBidi" w:hAnsiTheme="majorBidi" w:cstheme="majorBidi"/>
          <w:color w:val="171717"/>
          <w:sz w:val="32"/>
          <w:szCs w:val="32"/>
        </w:rPr>
        <w:t xml:space="preserve">  </w:t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 xml:space="preserve">ระเบียบนี้ให้ใช้บังคับตั้งแต่วันที่  </w:t>
      </w:r>
      <w:r w:rsidR="00E558AA" w:rsidRPr="008C6BCE">
        <w:rPr>
          <w:rFonts w:asciiTheme="majorBidi" w:hAnsiTheme="majorBidi" w:cstheme="majorBidi"/>
          <w:color w:val="171717"/>
          <w:sz w:val="32"/>
          <w:szCs w:val="32"/>
          <w:cs/>
        </w:rPr>
        <w:t>22</w:t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 xml:space="preserve">  </w:t>
      </w:r>
      <w:r w:rsidR="00E558AA" w:rsidRPr="008C6BCE">
        <w:rPr>
          <w:rFonts w:asciiTheme="majorBidi" w:hAnsiTheme="majorBidi" w:cstheme="majorBidi"/>
          <w:color w:val="171717"/>
          <w:sz w:val="32"/>
          <w:szCs w:val="32"/>
          <w:cs/>
        </w:rPr>
        <w:t>มิถุนายน</w:t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 xml:space="preserve">  พ.ศ.</w:t>
      </w:r>
      <w:r w:rsidR="003B02B9" w:rsidRPr="008C6BCE">
        <w:rPr>
          <w:rFonts w:asciiTheme="majorBidi" w:hAnsiTheme="majorBidi" w:cstheme="majorBidi"/>
          <w:color w:val="171717"/>
          <w:sz w:val="32"/>
          <w:szCs w:val="32"/>
          <w:cs/>
        </w:rPr>
        <w:t xml:space="preserve"> </w:t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>256</w:t>
      </w:r>
      <w:r w:rsidR="00E558AA" w:rsidRPr="008C6BCE">
        <w:rPr>
          <w:rFonts w:asciiTheme="majorBidi" w:hAnsiTheme="majorBidi" w:cstheme="majorBidi"/>
          <w:color w:val="171717"/>
          <w:sz w:val="32"/>
          <w:szCs w:val="32"/>
          <w:cs/>
        </w:rPr>
        <w:t>9</w:t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 xml:space="preserve">  เป็นต้นไป</w:t>
      </w:r>
    </w:p>
    <w:p w14:paraId="3734A5CA" w14:textId="52E449F2" w:rsidR="00436C82" w:rsidRPr="008C6BCE" w:rsidRDefault="003B02B9" w:rsidP="00F31597">
      <w:pPr>
        <w:pStyle w:val="4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8C6BCE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436C82" w:rsidRPr="008C6BCE">
        <w:rPr>
          <w:rFonts w:asciiTheme="majorBidi" w:hAnsiTheme="majorBidi" w:cstheme="majorBidi"/>
          <w:b/>
          <w:bCs/>
          <w:sz w:val="32"/>
          <w:szCs w:val="32"/>
          <w:cs/>
        </w:rPr>
        <w:t>ข้อ</w:t>
      </w:r>
      <w:r w:rsidRPr="008C6BCE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4924F2" w:rsidRPr="008C6BCE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436C82" w:rsidRPr="008C6BCE">
        <w:rPr>
          <w:rFonts w:asciiTheme="majorBidi" w:hAnsiTheme="majorBidi" w:cstheme="majorBidi"/>
          <w:b/>
          <w:bCs/>
          <w:sz w:val="32"/>
          <w:szCs w:val="32"/>
          <w:cs/>
        </w:rPr>
        <w:t>3</w:t>
      </w:r>
      <w:r w:rsidR="00F025D1" w:rsidRPr="008C6BCE">
        <w:rPr>
          <w:rFonts w:asciiTheme="majorBidi" w:hAnsiTheme="majorBidi" w:cstheme="majorBidi"/>
          <w:b/>
          <w:bCs/>
          <w:sz w:val="32"/>
          <w:szCs w:val="32"/>
          <w:cs/>
        </w:rPr>
        <w:t>.</w:t>
      </w:r>
      <w:r w:rsidR="00436C82" w:rsidRPr="008C6BCE">
        <w:rPr>
          <w:rFonts w:asciiTheme="majorBidi" w:hAnsiTheme="majorBidi" w:cstheme="majorBidi"/>
          <w:sz w:val="32"/>
          <w:szCs w:val="32"/>
          <w:cs/>
        </w:rPr>
        <w:t xml:space="preserve"> ให้ยกเลิกความใน ข้อ </w:t>
      </w:r>
      <w:r w:rsidR="00E558AA" w:rsidRPr="008C6BCE">
        <w:rPr>
          <w:rFonts w:asciiTheme="majorBidi" w:hAnsiTheme="majorBidi" w:cstheme="majorBidi"/>
          <w:sz w:val="32"/>
          <w:szCs w:val="32"/>
          <w:cs/>
        </w:rPr>
        <w:t>6</w:t>
      </w:r>
      <w:r w:rsidR="00436C82" w:rsidRPr="008C6BCE">
        <w:rPr>
          <w:rFonts w:asciiTheme="majorBidi" w:hAnsiTheme="majorBidi" w:cstheme="majorBidi"/>
          <w:sz w:val="32"/>
          <w:szCs w:val="32"/>
          <w:cs/>
        </w:rPr>
        <w:t xml:space="preserve"> ของระเบียบสหกรณ์ออมทรัพย์ครูสิงห์บุรี จำกัด </w:t>
      </w:r>
      <w:r w:rsidRPr="008C6BCE">
        <w:rPr>
          <w:rFonts w:asciiTheme="majorBidi" w:hAnsiTheme="majorBidi" w:cstheme="majorBidi"/>
          <w:sz w:val="32"/>
          <w:szCs w:val="32"/>
          <w:cs/>
        </w:rPr>
        <w:t xml:space="preserve">เงินกู้พิเศษรวมหนี้เพื่อแก้ไขปัญหาหนี้สินของสมาชิก </w:t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>พ.ศ. 256</w:t>
      </w:r>
      <w:r w:rsidR="00E558AA" w:rsidRPr="008C6BCE">
        <w:rPr>
          <w:rFonts w:asciiTheme="majorBidi" w:hAnsiTheme="majorBidi" w:cstheme="majorBidi"/>
          <w:sz w:val="32"/>
          <w:szCs w:val="32"/>
          <w:cs/>
        </w:rPr>
        <w:t>8</w:t>
      </w:r>
      <w:r w:rsidR="003653A7" w:rsidRPr="008C6B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36C82" w:rsidRPr="008C6BCE">
        <w:rPr>
          <w:rFonts w:asciiTheme="majorBidi" w:hAnsiTheme="majorBidi" w:cstheme="majorBidi"/>
          <w:sz w:val="32"/>
          <w:szCs w:val="32"/>
        </w:rPr>
        <w:t xml:space="preserve"> </w:t>
      </w:r>
      <w:r w:rsidR="00436C82" w:rsidRPr="008C6BCE">
        <w:rPr>
          <w:rFonts w:asciiTheme="majorBidi" w:hAnsiTheme="majorBidi" w:cstheme="majorBidi"/>
          <w:sz w:val="32"/>
          <w:szCs w:val="32"/>
          <w:cs/>
        </w:rPr>
        <w:t>และใช้ข้อความต่อไปนี้แทน</w:t>
      </w:r>
    </w:p>
    <w:p w14:paraId="0F8635FA" w14:textId="77777777" w:rsidR="00F31597" w:rsidRPr="008C6BCE" w:rsidRDefault="00436C82" w:rsidP="00F31597">
      <w:pPr>
        <w:autoSpaceDE w:val="0"/>
        <w:autoSpaceDN w:val="0"/>
        <w:adjustRightInd w:val="0"/>
        <w:spacing w:after="0" w:line="240" w:lineRule="auto"/>
        <w:ind w:right="-1"/>
        <w:jc w:val="thaiDistribute"/>
        <w:rPr>
          <w:rFonts w:asciiTheme="majorBidi" w:hAnsiTheme="majorBidi" w:cstheme="majorBidi"/>
          <w:sz w:val="32"/>
          <w:szCs w:val="32"/>
        </w:rPr>
      </w:pPr>
      <w:r w:rsidRPr="008C6BCE">
        <w:rPr>
          <w:rFonts w:asciiTheme="majorBidi" w:hAnsiTheme="majorBidi" w:cstheme="majorBidi"/>
          <w:color w:val="171717"/>
          <w:sz w:val="32"/>
        </w:rPr>
        <w:tab/>
        <w:t>“</w:t>
      </w:r>
      <w:r w:rsidR="00F31597" w:rsidRPr="008C6BCE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ข้อ </w:t>
      </w:r>
      <w:proofErr w:type="gramStart"/>
      <w:r w:rsidR="00F31597" w:rsidRPr="008C6BCE">
        <w:rPr>
          <w:rFonts w:asciiTheme="majorBidi" w:hAnsiTheme="majorBidi" w:cstheme="majorBidi"/>
          <w:b/>
          <w:bCs/>
          <w:sz w:val="32"/>
          <w:szCs w:val="32"/>
          <w:cs/>
        </w:rPr>
        <w:t>6</w:t>
      </w:r>
      <w:r w:rsidR="00F31597" w:rsidRPr="008C6BCE">
        <w:rPr>
          <w:rFonts w:asciiTheme="majorBidi" w:hAnsiTheme="majorBidi" w:cstheme="majorBidi"/>
          <w:sz w:val="32"/>
          <w:szCs w:val="32"/>
          <w:cs/>
        </w:rPr>
        <w:t xml:space="preserve">  เงินกู้ตามระเบียบนี้</w:t>
      </w:r>
      <w:proofErr w:type="gramEnd"/>
      <w:r w:rsidR="00F31597" w:rsidRPr="008C6BCE">
        <w:rPr>
          <w:rFonts w:asciiTheme="majorBidi" w:hAnsiTheme="majorBidi" w:cstheme="majorBidi"/>
          <w:sz w:val="32"/>
          <w:szCs w:val="32"/>
          <w:cs/>
        </w:rPr>
        <w:t xml:space="preserve"> ให้กู้สำหรับสมาชิกที่เป็นหนี้กับสหกรณ์รวมกับหนี้สถาบันการเงิน ดังนี้</w:t>
      </w:r>
    </w:p>
    <w:p w14:paraId="2AD178A3" w14:textId="77777777" w:rsidR="00F31597" w:rsidRPr="008C6BCE" w:rsidRDefault="00F31597" w:rsidP="00F31597">
      <w:pPr>
        <w:autoSpaceDE w:val="0"/>
        <w:autoSpaceDN w:val="0"/>
        <w:adjustRightInd w:val="0"/>
        <w:spacing w:after="0" w:line="240" w:lineRule="auto"/>
        <w:ind w:right="-1"/>
        <w:jc w:val="thaiDistribute"/>
        <w:rPr>
          <w:rFonts w:asciiTheme="majorBidi" w:hAnsiTheme="majorBidi" w:cstheme="majorBidi"/>
          <w:sz w:val="32"/>
          <w:szCs w:val="32"/>
        </w:rPr>
      </w:pPr>
      <w:r w:rsidRPr="008C6BCE">
        <w:rPr>
          <w:rFonts w:asciiTheme="majorBidi" w:hAnsiTheme="majorBidi" w:cstheme="majorBidi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sz w:val="32"/>
          <w:szCs w:val="32"/>
          <w:cs/>
        </w:rPr>
        <w:tab/>
        <w:t>- หนี้สถาบันการเงินต้องเป็นหนี้มาแล้วระยะเวลาไม่น้อยกว่า 6 เดือน</w:t>
      </w:r>
    </w:p>
    <w:p w14:paraId="410DBD43" w14:textId="77777777" w:rsidR="00F31597" w:rsidRPr="008C6BCE" w:rsidRDefault="00F31597" w:rsidP="00F31597">
      <w:pPr>
        <w:autoSpaceDE w:val="0"/>
        <w:autoSpaceDN w:val="0"/>
        <w:adjustRightInd w:val="0"/>
        <w:spacing w:after="0" w:line="240" w:lineRule="auto"/>
        <w:ind w:right="-1"/>
        <w:jc w:val="thaiDistribute"/>
        <w:rPr>
          <w:rFonts w:asciiTheme="majorBidi" w:hAnsiTheme="majorBidi" w:cstheme="majorBidi"/>
          <w:sz w:val="32"/>
          <w:szCs w:val="32"/>
        </w:rPr>
      </w:pPr>
      <w:r w:rsidRPr="008C6BCE">
        <w:rPr>
          <w:rFonts w:asciiTheme="majorBidi" w:hAnsiTheme="majorBidi" w:cstheme="majorBidi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sz w:val="32"/>
          <w:szCs w:val="32"/>
          <w:cs/>
        </w:rPr>
        <w:tab/>
        <w:t>- หนี้สินเชื่อบัตรเครดิตไม่สามารถกู้ตามระเบียบฯ นี้ได้</w:t>
      </w:r>
    </w:p>
    <w:p w14:paraId="4DF41C36" w14:textId="4253491F" w:rsidR="0087447B" w:rsidRPr="008C6BCE" w:rsidRDefault="00F31597" w:rsidP="00F31597">
      <w:pPr>
        <w:autoSpaceDE w:val="0"/>
        <w:autoSpaceDN w:val="0"/>
        <w:adjustRightInd w:val="0"/>
        <w:spacing w:after="0" w:line="240" w:lineRule="auto"/>
        <w:ind w:right="-1"/>
        <w:jc w:val="thaiDistribute"/>
        <w:rPr>
          <w:rFonts w:asciiTheme="majorBidi" w:hAnsiTheme="majorBidi" w:cstheme="majorBidi"/>
          <w:b/>
          <w:bCs/>
          <w:color w:val="171717"/>
          <w:sz w:val="32"/>
          <w:szCs w:val="32"/>
        </w:rPr>
      </w:pPr>
      <w:r w:rsidRPr="008C6BCE">
        <w:rPr>
          <w:rFonts w:asciiTheme="majorBidi" w:hAnsiTheme="majorBidi" w:cstheme="majorBidi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sz w:val="32"/>
          <w:szCs w:val="32"/>
          <w:cs/>
        </w:rPr>
        <w:tab/>
        <w:t>- ยอดเงินกู้รวมหนี้ต้องไม่เกินวงเงิน 6,000,000 บาท เว้นสัญญาเงินกู้สวัสดิการชำระเบี้ยประกัน (ฉส.)</w:t>
      </w:r>
      <w:r w:rsidR="00BB1227" w:rsidRPr="008C6BCE">
        <w:rPr>
          <w:rFonts w:asciiTheme="majorBidi" w:hAnsiTheme="majorBidi" w:cstheme="majorBidi"/>
          <w:b/>
          <w:bCs/>
          <w:color w:val="171717"/>
          <w:sz w:val="32"/>
          <w:szCs w:val="32"/>
          <w:cs/>
        </w:rPr>
        <w:t>”</w:t>
      </w:r>
    </w:p>
    <w:p w14:paraId="28EB10B8" w14:textId="520A07D9" w:rsidR="0078633A" w:rsidRPr="008C6BCE" w:rsidRDefault="0087447B" w:rsidP="0078633A">
      <w:pPr>
        <w:pStyle w:val="4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8C6BCE">
        <w:rPr>
          <w:rFonts w:asciiTheme="majorBidi" w:hAnsiTheme="majorBidi" w:cstheme="majorBidi"/>
          <w:b/>
          <w:bCs/>
          <w:color w:val="171717"/>
          <w:sz w:val="32"/>
          <w:szCs w:val="32"/>
          <w:cs/>
        </w:rPr>
        <w:t xml:space="preserve"> </w:t>
      </w:r>
      <w:r w:rsidR="0078633A" w:rsidRPr="008C6BCE">
        <w:rPr>
          <w:rFonts w:asciiTheme="majorBidi" w:hAnsiTheme="majorBidi" w:cstheme="majorBidi"/>
          <w:b/>
          <w:bCs/>
          <w:color w:val="171717"/>
          <w:sz w:val="32"/>
          <w:szCs w:val="32"/>
          <w:cs/>
        </w:rPr>
        <w:tab/>
      </w:r>
      <w:r w:rsidR="0078633A" w:rsidRPr="008C6BCE">
        <w:rPr>
          <w:rFonts w:asciiTheme="majorBidi" w:hAnsiTheme="majorBidi" w:cstheme="majorBidi"/>
          <w:b/>
          <w:bCs/>
          <w:sz w:val="32"/>
          <w:szCs w:val="32"/>
          <w:cs/>
        </w:rPr>
        <w:t>ข้อ  4.</w:t>
      </w:r>
      <w:r w:rsidR="0078633A" w:rsidRPr="008C6BCE">
        <w:rPr>
          <w:rFonts w:asciiTheme="majorBidi" w:hAnsiTheme="majorBidi" w:cstheme="majorBidi"/>
          <w:sz w:val="32"/>
          <w:szCs w:val="32"/>
          <w:cs/>
        </w:rPr>
        <w:t xml:space="preserve"> ให้ยกเลิกความใน ข้อ 1</w:t>
      </w:r>
      <w:r w:rsidR="00F31597" w:rsidRPr="008C6BCE">
        <w:rPr>
          <w:rFonts w:asciiTheme="majorBidi" w:hAnsiTheme="majorBidi" w:cstheme="majorBidi"/>
          <w:sz w:val="32"/>
          <w:szCs w:val="32"/>
          <w:cs/>
        </w:rPr>
        <w:t>9</w:t>
      </w:r>
      <w:r w:rsidR="0078633A" w:rsidRPr="008C6BCE">
        <w:rPr>
          <w:rFonts w:asciiTheme="majorBidi" w:hAnsiTheme="majorBidi" w:cstheme="majorBidi"/>
          <w:sz w:val="32"/>
          <w:szCs w:val="32"/>
          <w:cs/>
        </w:rPr>
        <w:t xml:space="preserve"> ของระเบียบสหกรณ์ออมทรัพย์ครูสิงห์บุรี จำกัด เงินกู้พิเศษรวมหนี้เพื่อแก้ไขปัญหาหนี้สินของสมาชิก </w:t>
      </w:r>
      <w:r w:rsidR="0078633A" w:rsidRPr="008C6BCE">
        <w:rPr>
          <w:rFonts w:asciiTheme="majorBidi" w:hAnsiTheme="majorBidi" w:cstheme="majorBidi"/>
          <w:color w:val="171717"/>
          <w:sz w:val="32"/>
          <w:szCs w:val="32"/>
          <w:cs/>
        </w:rPr>
        <w:t>พ.ศ. 256</w:t>
      </w:r>
      <w:r w:rsidR="00F31597" w:rsidRPr="008C6BCE">
        <w:rPr>
          <w:rFonts w:asciiTheme="majorBidi" w:hAnsiTheme="majorBidi" w:cstheme="majorBidi"/>
          <w:sz w:val="32"/>
          <w:szCs w:val="32"/>
          <w:cs/>
        </w:rPr>
        <w:t>8</w:t>
      </w:r>
      <w:r w:rsidR="0078633A" w:rsidRPr="008C6B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78633A" w:rsidRPr="008C6BCE">
        <w:rPr>
          <w:rFonts w:asciiTheme="majorBidi" w:hAnsiTheme="majorBidi" w:cstheme="majorBidi"/>
          <w:sz w:val="32"/>
          <w:szCs w:val="32"/>
        </w:rPr>
        <w:t xml:space="preserve"> </w:t>
      </w:r>
      <w:r w:rsidR="0078633A" w:rsidRPr="008C6BCE">
        <w:rPr>
          <w:rFonts w:asciiTheme="majorBidi" w:hAnsiTheme="majorBidi" w:cstheme="majorBidi"/>
          <w:sz w:val="32"/>
          <w:szCs w:val="32"/>
          <w:cs/>
        </w:rPr>
        <w:t>และใช้ข้อความต่อไปนี้แทน</w:t>
      </w:r>
    </w:p>
    <w:p w14:paraId="5CED3929" w14:textId="1BC129F2" w:rsidR="0078633A" w:rsidRPr="008C6BCE" w:rsidRDefault="0078633A" w:rsidP="0078633A">
      <w:pPr>
        <w:pStyle w:val="ad"/>
        <w:spacing w:after="0"/>
        <w:ind w:left="0"/>
        <w:jc w:val="thaiDistribute"/>
        <w:rPr>
          <w:rFonts w:asciiTheme="majorBidi" w:hAnsiTheme="majorBidi" w:cstheme="majorBidi"/>
          <w:sz w:val="32"/>
          <w:cs/>
        </w:rPr>
      </w:pPr>
      <w:r w:rsidRPr="008C6BCE">
        <w:rPr>
          <w:rFonts w:asciiTheme="majorBidi" w:hAnsiTheme="majorBidi" w:cstheme="majorBidi"/>
          <w:color w:val="171717"/>
          <w:sz w:val="32"/>
        </w:rPr>
        <w:tab/>
        <w:t>“</w:t>
      </w:r>
      <w:r w:rsidR="00F31597" w:rsidRPr="008C6BCE">
        <w:rPr>
          <w:rFonts w:asciiTheme="majorBidi" w:hAnsiTheme="majorBidi" w:cstheme="majorBidi"/>
          <w:b/>
          <w:bCs/>
          <w:sz w:val="32"/>
          <w:cs/>
        </w:rPr>
        <w:t xml:space="preserve">ข้อ </w:t>
      </w:r>
      <w:proofErr w:type="gramStart"/>
      <w:r w:rsidR="00F31597" w:rsidRPr="008C6BCE">
        <w:rPr>
          <w:rFonts w:asciiTheme="majorBidi" w:hAnsiTheme="majorBidi" w:cstheme="majorBidi"/>
          <w:b/>
          <w:bCs/>
          <w:sz w:val="32"/>
        </w:rPr>
        <w:t>19</w:t>
      </w:r>
      <w:r w:rsidR="00F31597" w:rsidRPr="008C6BCE">
        <w:rPr>
          <w:rFonts w:asciiTheme="majorBidi" w:hAnsiTheme="majorBidi" w:cstheme="majorBidi"/>
          <w:sz w:val="32"/>
        </w:rPr>
        <w:t xml:space="preserve">  </w:t>
      </w:r>
      <w:r w:rsidR="00F31597" w:rsidRPr="008C6BCE">
        <w:rPr>
          <w:rFonts w:asciiTheme="majorBidi" w:hAnsiTheme="majorBidi" w:cstheme="majorBidi"/>
          <w:sz w:val="32"/>
          <w:cs/>
        </w:rPr>
        <w:t>สมาชิกที่กู้ตามระเบียบนี้</w:t>
      </w:r>
      <w:proofErr w:type="gramEnd"/>
      <w:r w:rsidR="00F31597" w:rsidRPr="008C6BCE">
        <w:rPr>
          <w:rFonts w:asciiTheme="majorBidi" w:hAnsiTheme="majorBidi" w:cstheme="majorBidi"/>
          <w:sz w:val="32"/>
          <w:cs/>
        </w:rPr>
        <w:t xml:space="preserve"> </w:t>
      </w:r>
      <w:proofErr w:type="gramStart"/>
      <w:r w:rsidR="00F31597" w:rsidRPr="008C6BCE">
        <w:rPr>
          <w:rFonts w:asciiTheme="majorBidi" w:hAnsiTheme="majorBidi" w:cstheme="majorBidi"/>
          <w:sz w:val="32"/>
          <w:cs/>
        </w:rPr>
        <w:t>สามารถกู้</w:t>
      </w:r>
      <w:r w:rsidR="00F31597" w:rsidRPr="008C6BCE">
        <w:rPr>
          <w:rFonts w:asciiTheme="majorBidi" w:hAnsiTheme="majorBidi" w:cstheme="majorBidi"/>
          <w:color w:val="292929"/>
          <w:sz w:val="32"/>
          <w:cs/>
        </w:rPr>
        <w:t>เงินกู้พิเศษเพื่อพัฒนาคุณภาพการดำรงชีพ  เงินกู้ฉุกเฉิน</w:t>
      </w:r>
      <w:proofErr w:type="gramEnd"/>
      <w:r w:rsidR="00F31597" w:rsidRPr="008C6BCE">
        <w:rPr>
          <w:rFonts w:asciiTheme="majorBidi" w:hAnsiTheme="majorBidi" w:cstheme="majorBidi"/>
          <w:sz w:val="32"/>
          <w:cs/>
        </w:rPr>
        <w:t xml:space="preserve">  </w:t>
      </w:r>
      <w:proofErr w:type="gramStart"/>
      <w:r w:rsidR="00F31597" w:rsidRPr="008C6BCE">
        <w:rPr>
          <w:rFonts w:asciiTheme="majorBidi" w:hAnsiTheme="majorBidi" w:cstheme="majorBidi"/>
          <w:sz w:val="32"/>
          <w:cs/>
        </w:rPr>
        <w:t>เงินกู้พิเศษสวัสดิการคนละครึ่ง  เงินกู้ประกันภัยสินเชื่อเพื่อชำระหนี้ประกันภัยสินเชื่อ</w:t>
      </w:r>
      <w:proofErr w:type="gramEnd"/>
      <w:r w:rsidR="00F31597" w:rsidRPr="008C6BCE">
        <w:rPr>
          <w:rFonts w:asciiTheme="majorBidi" w:hAnsiTheme="majorBidi" w:cstheme="majorBidi"/>
          <w:sz w:val="32"/>
          <w:cs/>
        </w:rPr>
        <w:t xml:space="preserve"> </w:t>
      </w:r>
      <w:r w:rsidR="008146F3" w:rsidRPr="008C6BCE">
        <w:rPr>
          <w:rFonts w:asciiTheme="majorBidi" w:hAnsiTheme="majorBidi" w:cstheme="majorBidi"/>
          <w:sz w:val="32"/>
          <w:cs/>
        </w:rPr>
        <w:t>โครงการเงินกู้พิเศษเพื่อสวัสดิการสำหรับสมาชิกเพื่อชำระหนี้สหกรณ์ในฐานะผู้ค้ำประกัน</w:t>
      </w:r>
      <w:r w:rsidR="00F31597" w:rsidRPr="008C6BCE">
        <w:rPr>
          <w:rFonts w:asciiTheme="majorBidi" w:hAnsiTheme="majorBidi" w:cstheme="majorBidi"/>
          <w:sz w:val="32"/>
          <w:cs/>
        </w:rPr>
        <w:t xml:space="preserve"> เท่านั้น</w:t>
      </w:r>
      <w:r w:rsidRPr="008C6BCE">
        <w:rPr>
          <w:rFonts w:asciiTheme="majorBidi" w:hAnsiTheme="majorBidi" w:cstheme="majorBidi"/>
          <w:sz w:val="32"/>
          <w:cs/>
        </w:rPr>
        <w:t>”</w:t>
      </w:r>
    </w:p>
    <w:p w14:paraId="13B6BD54" w14:textId="77777777" w:rsidR="0087447B" w:rsidRPr="008C6BCE" w:rsidRDefault="0087447B" w:rsidP="00A96163">
      <w:pPr>
        <w:autoSpaceDE w:val="0"/>
        <w:autoSpaceDN w:val="0"/>
        <w:adjustRightInd w:val="0"/>
        <w:spacing w:after="0" w:line="240" w:lineRule="auto"/>
        <w:ind w:hanging="55"/>
        <w:jc w:val="thaiDistribute"/>
        <w:rPr>
          <w:rFonts w:asciiTheme="majorBidi" w:hAnsiTheme="majorBidi" w:cstheme="majorBidi"/>
          <w:b/>
          <w:bCs/>
          <w:color w:val="171717"/>
          <w:sz w:val="16"/>
          <w:szCs w:val="16"/>
          <w:cs/>
        </w:rPr>
      </w:pPr>
    </w:p>
    <w:p w14:paraId="6489F46A" w14:textId="77777777" w:rsidR="00436C82" w:rsidRPr="008C6BCE" w:rsidRDefault="005840BB" w:rsidP="004F6A64">
      <w:pPr>
        <w:spacing w:after="0" w:line="240" w:lineRule="auto"/>
        <w:rPr>
          <w:rFonts w:asciiTheme="majorBidi" w:hAnsiTheme="majorBidi" w:cstheme="majorBidi"/>
          <w:color w:val="171717"/>
          <w:sz w:val="32"/>
          <w:szCs w:val="32"/>
        </w:rPr>
      </w:pPr>
      <w:r w:rsidRPr="008C6BCE">
        <w:rPr>
          <w:rFonts w:asciiTheme="majorBidi" w:hAnsiTheme="majorBidi" w:cstheme="majorBidi"/>
          <w:b/>
          <w:bCs/>
          <w:color w:val="171717"/>
          <w:sz w:val="32"/>
          <w:szCs w:val="32"/>
          <w:cs/>
        </w:rPr>
        <w:tab/>
      </w:r>
      <w:r w:rsidR="00436C82" w:rsidRPr="008C6BCE">
        <w:rPr>
          <w:rFonts w:asciiTheme="majorBidi" w:eastAsia="Angsana New" w:hAnsiTheme="majorBidi" w:cstheme="majorBidi"/>
          <w:color w:val="171717"/>
          <w:sz w:val="32"/>
          <w:szCs w:val="32"/>
          <w:cs/>
        </w:rPr>
        <w:t>ให้ประธาน</w:t>
      </w:r>
      <w:r w:rsidR="000F76E0" w:rsidRPr="008C6BCE">
        <w:rPr>
          <w:rFonts w:asciiTheme="majorBidi" w:eastAsia="Angsana New" w:hAnsiTheme="majorBidi" w:cstheme="majorBidi"/>
          <w:color w:val="171717"/>
          <w:sz w:val="32"/>
          <w:szCs w:val="32"/>
          <w:cs/>
        </w:rPr>
        <w:t>คณะ</w:t>
      </w:r>
      <w:r w:rsidR="00436C82" w:rsidRPr="008C6BCE">
        <w:rPr>
          <w:rFonts w:asciiTheme="majorBidi" w:eastAsia="Angsana New" w:hAnsiTheme="majorBidi" w:cstheme="majorBidi"/>
          <w:color w:val="171717"/>
          <w:sz w:val="32"/>
          <w:szCs w:val="32"/>
          <w:cs/>
        </w:rPr>
        <w:t>กรรมการ</w:t>
      </w:r>
      <w:r w:rsidR="000F76E0" w:rsidRPr="008C6BCE">
        <w:rPr>
          <w:rFonts w:asciiTheme="majorBidi" w:eastAsia="Angsana New" w:hAnsiTheme="majorBidi" w:cstheme="majorBidi"/>
          <w:color w:val="171717"/>
          <w:sz w:val="32"/>
          <w:szCs w:val="32"/>
          <w:cs/>
        </w:rPr>
        <w:t>ดำเนินการ</w:t>
      </w:r>
      <w:r w:rsidR="00436C82" w:rsidRPr="008C6BCE">
        <w:rPr>
          <w:rFonts w:asciiTheme="majorBidi" w:eastAsia="Angsana New" w:hAnsiTheme="majorBidi" w:cstheme="majorBidi"/>
          <w:color w:val="171717"/>
          <w:sz w:val="32"/>
          <w:szCs w:val="32"/>
          <w:cs/>
        </w:rPr>
        <w:t>เป็นผู้รักษาการตามระเบียบนี้</w:t>
      </w:r>
    </w:p>
    <w:p w14:paraId="1B72697E" w14:textId="77777777" w:rsidR="000F76E0" w:rsidRPr="008C6BCE" w:rsidRDefault="000F76E0" w:rsidP="00662D78">
      <w:pPr>
        <w:spacing w:after="0" w:line="240" w:lineRule="auto"/>
        <w:ind w:firstLine="2552"/>
        <w:jc w:val="thaiDistribute"/>
        <w:rPr>
          <w:rFonts w:asciiTheme="majorBidi" w:hAnsiTheme="majorBidi" w:cstheme="majorBidi"/>
          <w:color w:val="171717"/>
          <w:sz w:val="16"/>
          <w:szCs w:val="16"/>
        </w:rPr>
      </w:pPr>
    </w:p>
    <w:p w14:paraId="0F45B83B" w14:textId="18269AF2" w:rsidR="00436C82" w:rsidRPr="008C6BCE" w:rsidRDefault="00436C82" w:rsidP="00662D78">
      <w:pPr>
        <w:spacing w:after="0" w:line="240" w:lineRule="auto"/>
        <w:ind w:firstLine="2552"/>
        <w:jc w:val="thaiDistribute"/>
        <w:rPr>
          <w:rFonts w:asciiTheme="majorBidi" w:hAnsiTheme="majorBidi" w:cstheme="majorBidi"/>
          <w:color w:val="171717"/>
          <w:sz w:val="32"/>
          <w:szCs w:val="32"/>
        </w:rPr>
      </w:pP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  <w:t xml:space="preserve">ประกาศ ณ วันที่  </w:t>
      </w:r>
      <w:r w:rsidR="008146F3" w:rsidRPr="008C6BCE">
        <w:rPr>
          <w:rFonts w:asciiTheme="majorBidi" w:hAnsiTheme="majorBidi" w:cstheme="majorBidi"/>
          <w:color w:val="171717"/>
          <w:sz w:val="32"/>
          <w:szCs w:val="32"/>
          <w:cs/>
        </w:rPr>
        <w:t>22</w:t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 xml:space="preserve">  </w:t>
      </w:r>
      <w:r w:rsidR="008146F3" w:rsidRPr="008C6BCE">
        <w:rPr>
          <w:rFonts w:asciiTheme="majorBidi" w:hAnsiTheme="majorBidi" w:cstheme="majorBidi"/>
          <w:color w:val="171717"/>
          <w:sz w:val="32"/>
          <w:szCs w:val="32"/>
          <w:cs/>
        </w:rPr>
        <w:t>มิถุนายน</w:t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 xml:space="preserve">  พ.ศ</w:t>
      </w:r>
      <w:r w:rsidR="000F76E0" w:rsidRPr="008C6BCE">
        <w:rPr>
          <w:rFonts w:asciiTheme="majorBidi" w:hAnsiTheme="majorBidi" w:cstheme="majorBidi"/>
          <w:color w:val="171717"/>
          <w:sz w:val="32"/>
          <w:szCs w:val="32"/>
        </w:rPr>
        <w:t>.</w:t>
      </w:r>
      <w:r w:rsidR="005813FA" w:rsidRPr="008C6BCE">
        <w:rPr>
          <w:rFonts w:asciiTheme="majorBidi" w:hAnsiTheme="majorBidi" w:cstheme="majorBidi"/>
          <w:color w:val="171717"/>
          <w:sz w:val="32"/>
          <w:szCs w:val="32"/>
        </w:rPr>
        <w:t xml:space="preserve"> </w:t>
      </w:r>
      <w:r w:rsidRPr="008C6BCE">
        <w:rPr>
          <w:rFonts w:asciiTheme="majorBidi" w:hAnsiTheme="majorBidi" w:cstheme="majorBidi"/>
          <w:color w:val="171717"/>
          <w:sz w:val="32"/>
          <w:szCs w:val="32"/>
        </w:rPr>
        <w:t>256</w:t>
      </w:r>
      <w:r w:rsidR="008146F3" w:rsidRPr="008C6BCE">
        <w:rPr>
          <w:rFonts w:asciiTheme="majorBidi" w:hAnsiTheme="majorBidi" w:cstheme="majorBidi"/>
          <w:color w:val="171717"/>
          <w:sz w:val="32"/>
          <w:szCs w:val="32"/>
        </w:rPr>
        <w:t>9</w:t>
      </w:r>
    </w:p>
    <w:p w14:paraId="00B95E6B" w14:textId="77777777" w:rsidR="0078633A" w:rsidRPr="008C6BCE" w:rsidRDefault="00436C82" w:rsidP="00662D78">
      <w:pPr>
        <w:spacing w:after="0" w:line="240" w:lineRule="auto"/>
        <w:jc w:val="thaiDistribute"/>
        <w:rPr>
          <w:rFonts w:asciiTheme="majorBidi" w:hAnsiTheme="majorBidi" w:cstheme="majorBidi"/>
          <w:color w:val="171717"/>
          <w:sz w:val="14"/>
          <w:szCs w:val="14"/>
        </w:rPr>
      </w:pP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</w:p>
    <w:p w14:paraId="6267DE13" w14:textId="760F92AD" w:rsidR="00436C82" w:rsidRPr="008C6BCE" w:rsidRDefault="00436C82" w:rsidP="00662D78">
      <w:pPr>
        <w:spacing w:after="0" w:line="240" w:lineRule="auto"/>
        <w:jc w:val="thaiDistribute"/>
        <w:rPr>
          <w:rFonts w:asciiTheme="majorBidi" w:hAnsiTheme="majorBidi" w:cstheme="majorBidi" w:hint="cs"/>
          <w:color w:val="171717"/>
          <w:sz w:val="32"/>
          <w:szCs w:val="32"/>
          <w:cs/>
        </w:rPr>
      </w:pP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="0078633A"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="0078633A"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="0078633A"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="0078633A"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="0078633A" w:rsidRPr="008C6BCE">
        <w:rPr>
          <w:rFonts w:asciiTheme="majorBidi" w:hAnsiTheme="majorBidi" w:cstheme="majorBidi"/>
          <w:color w:val="171717"/>
          <w:sz w:val="32"/>
          <w:szCs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szCs w:val="32"/>
          <w:cs/>
        </w:rPr>
        <w:t>(ลงชื่อ)</w:t>
      </w:r>
      <w:r w:rsidR="00A33F54" w:rsidRPr="008C6BCE">
        <w:rPr>
          <w:rFonts w:asciiTheme="majorBidi" w:hAnsiTheme="majorBidi" w:cstheme="majorBidi"/>
          <w:color w:val="171717"/>
          <w:sz w:val="32"/>
          <w:szCs w:val="32"/>
          <w:cs/>
        </w:rPr>
        <w:t xml:space="preserve">       </w:t>
      </w:r>
      <w:r w:rsidR="007A6E6F" w:rsidRPr="007A6E6F">
        <w:rPr>
          <w:rFonts w:asciiTheme="majorBidi" w:hAnsiTheme="majorBidi" w:cstheme="majorBidi"/>
          <w:color w:val="171717"/>
          <w:sz w:val="36"/>
          <w:szCs w:val="32"/>
          <w:cs/>
        </w:rPr>
        <w:t>สุมารี  อุสาหะ</w:t>
      </w:r>
    </w:p>
    <w:p w14:paraId="45BF6960" w14:textId="184095D0" w:rsidR="00436C82" w:rsidRPr="008C6BCE" w:rsidRDefault="00436C82" w:rsidP="00662D78">
      <w:pPr>
        <w:pStyle w:val="ad"/>
        <w:spacing w:after="0"/>
        <w:ind w:left="0"/>
        <w:jc w:val="thaiDistribute"/>
        <w:rPr>
          <w:rFonts w:asciiTheme="majorBidi" w:hAnsiTheme="majorBidi" w:cstheme="majorBidi"/>
          <w:color w:val="171717"/>
          <w:sz w:val="32"/>
        </w:rPr>
      </w:pPr>
      <w:r w:rsidRPr="008C6BCE">
        <w:rPr>
          <w:rFonts w:asciiTheme="majorBidi" w:hAnsiTheme="majorBidi" w:cstheme="majorBidi"/>
          <w:color w:val="171717"/>
          <w:sz w:val="32"/>
        </w:rPr>
        <w:t xml:space="preserve"> </w:t>
      </w:r>
      <w:r w:rsidRPr="008C6BCE">
        <w:rPr>
          <w:rFonts w:asciiTheme="majorBidi" w:hAnsiTheme="majorBidi" w:cstheme="majorBidi"/>
          <w:color w:val="171717"/>
          <w:sz w:val="32"/>
        </w:rPr>
        <w:tab/>
      </w:r>
      <w:r w:rsidRPr="008C6BCE">
        <w:rPr>
          <w:rFonts w:asciiTheme="majorBidi" w:hAnsiTheme="majorBidi" w:cstheme="majorBidi"/>
          <w:color w:val="171717"/>
          <w:sz w:val="32"/>
        </w:rPr>
        <w:tab/>
      </w:r>
      <w:r w:rsidRPr="008C6BCE">
        <w:rPr>
          <w:rFonts w:asciiTheme="majorBidi" w:hAnsiTheme="majorBidi" w:cstheme="majorBidi"/>
          <w:color w:val="171717"/>
          <w:sz w:val="32"/>
        </w:rPr>
        <w:tab/>
      </w:r>
      <w:r w:rsidRPr="008C6BCE">
        <w:rPr>
          <w:rFonts w:asciiTheme="majorBidi" w:hAnsiTheme="majorBidi" w:cstheme="majorBidi"/>
          <w:color w:val="171717"/>
          <w:sz w:val="32"/>
        </w:rPr>
        <w:tab/>
      </w:r>
      <w:r w:rsidRPr="008C6BCE">
        <w:rPr>
          <w:rFonts w:asciiTheme="majorBidi" w:hAnsiTheme="majorBidi" w:cstheme="majorBidi"/>
          <w:color w:val="171717"/>
          <w:sz w:val="32"/>
        </w:rPr>
        <w:tab/>
        <w:t xml:space="preserve"> </w:t>
      </w:r>
      <w:r w:rsidR="005840BB" w:rsidRPr="008C6BCE">
        <w:rPr>
          <w:rFonts w:asciiTheme="majorBidi" w:hAnsiTheme="majorBidi" w:cstheme="majorBidi"/>
          <w:color w:val="171717"/>
          <w:sz w:val="32"/>
        </w:rPr>
        <w:t xml:space="preserve">                  </w:t>
      </w:r>
      <w:r w:rsidR="009300C7" w:rsidRPr="008C6BCE">
        <w:rPr>
          <w:rFonts w:asciiTheme="majorBidi" w:hAnsiTheme="majorBidi" w:cstheme="majorBidi"/>
          <w:color w:val="171717"/>
          <w:sz w:val="32"/>
          <w:cs/>
        </w:rPr>
        <w:t xml:space="preserve">    </w:t>
      </w:r>
      <w:r w:rsidR="000F76E0" w:rsidRPr="008C6BCE">
        <w:rPr>
          <w:rFonts w:asciiTheme="majorBidi" w:hAnsiTheme="majorBidi" w:cstheme="majorBidi"/>
          <w:color w:val="171717"/>
          <w:sz w:val="32"/>
          <w:cs/>
        </w:rPr>
        <w:t xml:space="preserve">   </w:t>
      </w:r>
      <w:r w:rsidRPr="008C6BCE">
        <w:rPr>
          <w:rFonts w:asciiTheme="majorBidi" w:hAnsiTheme="majorBidi" w:cstheme="majorBidi"/>
          <w:color w:val="171717"/>
          <w:sz w:val="32"/>
        </w:rPr>
        <w:t>(</w:t>
      </w:r>
      <w:proofErr w:type="gramStart"/>
      <w:r w:rsidR="008146F3" w:rsidRPr="008C6BCE">
        <w:rPr>
          <w:rFonts w:asciiTheme="majorBidi" w:hAnsiTheme="majorBidi" w:cstheme="majorBidi"/>
          <w:color w:val="171717"/>
          <w:sz w:val="32"/>
          <w:cs/>
        </w:rPr>
        <w:t>นางสาวสุมารี  อุสาหะ</w:t>
      </w:r>
      <w:proofErr w:type="gramEnd"/>
      <w:r w:rsidRPr="008C6BCE">
        <w:rPr>
          <w:rFonts w:asciiTheme="majorBidi" w:hAnsiTheme="majorBidi" w:cstheme="majorBidi"/>
          <w:color w:val="171717"/>
          <w:sz w:val="32"/>
        </w:rPr>
        <w:t>)</w:t>
      </w:r>
    </w:p>
    <w:p w14:paraId="5B3A7173" w14:textId="77777777" w:rsidR="00436C82" w:rsidRPr="008C6BCE" w:rsidRDefault="00436C82" w:rsidP="00662D78">
      <w:pPr>
        <w:pStyle w:val="ad"/>
        <w:spacing w:after="0"/>
        <w:ind w:left="0"/>
        <w:jc w:val="thaiDistribute"/>
        <w:rPr>
          <w:rFonts w:asciiTheme="majorBidi" w:hAnsiTheme="majorBidi" w:cstheme="majorBidi"/>
          <w:color w:val="171717"/>
          <w:sz w:val="32"/>
        </w:rPr>
      </w:pPr>
      <w:r w:rsidRPr="008C6BCE">
        <w:rPr>
          <w:rFonts w:asciiTheme="majorBidi" w:hAnsiTheme="majorBidi" w:cstheme="majorBidi"/>
          <w:color w:val="171717"/>
          <w:sz w:val="32"/>
        </w:rPr>
        <w:tab/>
      </w:r>
      <w:r w:rsidRPr="008C6BCE">
        <w:rPr>
          <w:rFonts w:asciiTheme="majorBidi" w:hAnsiTheme="majorBidi" w:cstheme="majorBidi"/>
          <w:color w:val="171717"/>
          <w:sz w:val="32"/>
        </w:rPr>
        <w:tab/>
      </w:r>
      <w:r w:rsidRPr="008C6BCE">
        <w:rPr>
          <w:rFonts w:asciiTheme="majorBidi" w:hAnsiTheme="majorBidi" w:cstheme="majorBidi"/>
          <w:color w:val="171717"/>
          <w:sz w:val="32"/>
        </w:rPr>
        <w:tab/>
      </w:r>
      <w:r w:rsidRPr="008C6BCE">
        <w:rPr>
          <w:rFonts w:asciiTheme="majorBidi" w:hAnsiTheme="majorBidi" w:cstheme="majorBidi"/>
          <w:color w:val="171717"/>
          <w:sz w:val="32"/>
        </w:rPr>
        <w:tab/>
      </w:r>
      <w:r w:rsidRPr="008C6BCE">
        <w:rPr>
          <w:rFonts w:asciiTheme="majorBidi" w:hAnsiTheme="majorBidi" w:cstheme="majorBidi"/>
          <w:color w:val="171717"/>
          <w:sz w:val="32"/>
        </w:rPr>
        <w:tab/>
        <w:t xml:space="preserve">      </w:t>
      </w:r>
      <w:r w:rsidRPr="008C6BCE">
        <w:rPr>
          <w:rFonts w:asciiTheme="majorBidi" w:hAnsiTheme="majorBidi" w:cstheme="majorBidi"/>
          <w:color w:val="171717"/>
          <w:sz w:val="32"/>
          <w:cs/>
        </w:rPr>
        <w:t xml:space="preserve"> </w:t>
      </w:r>
      <w:r w:rsidRPr="008C6BCE">
        <w:rPr>
          <w:rFonts w:asciiTheme="majorBidi" w:hAnsiTheme="majorBidi" w:cstheme="majorBidi"/>
          <w:color w:val="171717"/>
          <w:sz w:val="32"/>
          <w:cs/>
        </w:rPr>
        <w:tab/>
        <w:t xml:space="preserve">        </w:t>
      </w:r>
      <w:r w:rsidR="005840BB" w:rsidRPr="008C6BCE">
        <w:rPr>
          <w:rFonts w:asciiTheme="majorBidi" w:hAnsiTheme="majorBidi" w:cstheme="majorBidi"/>
          <w:color w:val="171717"/>
          <w:sz w:val="32"/>
          <w:cs/>
        </w:rPr>
        <w:t xml:space="preserve">         </w:t>
      </w:r>
      <w:r w:rsidR="009300C7" w:rsidRPr="008C6BCE">
        <w:rPr>
          <w:rFonts w:asciiTheme="majorBidi" w:hAnsiTheme="majorBidi" w:cstheme="majorBidi"/>
          <w:color w:val="171717"/>
          <w:sz w:val="32"/>
          <w:cs/>
        </w:rPr>
        <w:t xml:space="preserve">  </w:t>
      </w:r>
      <w:r w:rsidRPr="008C6BCE">
        <w:rPr>
          <w:rFonts w:asciiTheme="majorBidi" w:hAnsiTheme="majorBidi" w:cstheme="majorBidi"/>
          <w:color w:val="171717"/>
          <w:sz w:val="32"/>
          <w:cs/>
        </w:rPr>
        <w:t>ประธานกรรมการ</w:t>
      </w:r>
    </w:p>
    <w:p w14:paraId="6C1F1FFE" w14:textId="77777777" w:rsidR="00B52AAB" w:rsidRPr="008C6BCE" w:rsidRDefault="00436C82" w:rsidP="003172F8">
      <w:pPr>
        <w:pStyle w:val="ad"/>
        <w:spacing w:after="0"/>
        <w:ind w:left="0"/>
        <w:jc w:val="thaiDistribute"/>
        <w:rPr>
          <w:rFonts w:asciiTheme="majorBidi" w:hAnsiTheme="majorBidi" w:cstheme="majorBidi"/>
          <w:sz w:val="32"/>
        </w:rPr>
      </w:pPr>
      <w:r w:rsidRPr="008C6BCE">
        <w:rPr>
          <w:rFonts w:asciiTheme="majorBidi" w:hAnsiTheme="majorBidi" w:cstheme="majorBidi"/>
          <w:color w:val="171717"/>
          <w:sz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cs/>
        </w:rPr>
        <w:tab/>
      </w:r>
      <w:r w:rsidRPr="008C6BCE">
        <w:rPr>
          <w:rFonts w:asciiTheme="majorBidi" w:hAnsiTheme="majorBidi" w:cstheme="majorBidi"/>
          <w:color w:val="171717"/>
          <w:sz w:val="32"/>
          <w:cs/>
        </w:rPr>
        <w:tab/>
        <w:t xml:space="preserve">        </w:t>
      </w:r>
      <w:r w:rsidR="005840BB" w:rsidRPr="008C6BCE">
        <w:rPr>
          <w:rFonts w:asciiTheme="majorBidi" w:hAnsiTheme="majorBidi" w:cstheme="majorBidi"/>
          <w:color w:val="171717"/>
          <w:sz w:val="32"/>
          <w:cs/>
        </w:rPr>
        <w:t xml:space="preserve">          </w:t>
      </w:r>
      <w:r w:rsidRPr="008C6BCE">
        <w:rPr>
          <w:rFonts w:asciiTheme="majorBidi" w:hAnsiTheme="majorBidi" w:cstheme="majorBidi"/>
          <w:color w:val="171717"/>
          <w:sz w:val="32"/>
          <w:cs/>
        </w:rPr>
        <w:t xml:space="preserve"> สหกรณ์ออมทรัพย์ครูสิงห์บุรี จำกัด</w:t>
      </w:r>
    </w:p>
    <w:sectPr w:rsidR="00B52AAB" w:rsidRPr="008C6BCE" w:rsidSect="00757341">
      <w:pgSz w:w="11906" w:h="16838"/>
      <w:pgMar w:top="851" w:right="1274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6FBA9" w14:textId="77777777" w:rsidR="0068275D" w:rsidRDefault="0068275D" w:rsidP="002C4055">
      <w:pPr>
        <w:spacing w:after="0" w:line="240" w:lineRule="auto"/>
      </w:pPr>
      <w:r>
        <w:separator/>
      </w:r>
    </w:p>
  </w:endnote>
  <w:endnote w:type="continuationSeparator" w:id="0">
    <w:p w14:paraId="2319B29F" w14:textId="77777777" w:rsidR="0068275D" w:rsidRDefault="0068275D" w:rsidP="002C4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1FB09" w14:textId="77777777" w:rsidR="0068275D" w:rsidRDefault="0068275D" w:rsidP="002C4055">
      <w:pPr>
        <w:spacing w:after="0" w:line="240" w:lineRule="auto"/>
      </w:pPr>
      <w:r>
        <w:separator/>
      </w:r>
    </w:p>
  </w:footnote>
  <w:footnote w:type="continuationSeparator" w:id="0">
    <w:p w14:paraId="07BC65EC" w14:textId="77777777" w:rsidR="0068275D" w:rsidRDefault="0068275D" w:rsidP="002C4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8173F"/>
    <w:multiLevelType w:val="hybridMultilevel"/>
    <w:tmpl w:val="E01C232C"/>
    <w:lvl w:ilvl="0" w:tplc="D0B07A86">
      <w:start w:val="1"/>
      <w:numFmt w:val="decimal"/>
      <w:lvlText w:val="(%1)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DA07E1"/>
    <w:multiLevelType w:val="hybridMultilevel"/>
    <w:tmpl w:val="7584B94E"/>
    <w:lvl w:ilvl="0" w:tplc="05502D12">
      <w:start w:val="1"/>
      <w:numFmt w:val="decimal"/>
      <w:lvlText w:val="(%1)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3C933D6"/>
    <w:multiLevelType w:val="hybridMultilevel"/>
    <w:tmpl w:val="4CE8F36A"/>
    <w:lvl w:ilvl="0" w:tplc="C0CA8A14">
      <w:start w:val="1"/>
      <w:numFmt w:val="decimal"/>
      <w:lvlText w:val="(%1)"/>
      <w:lvlJc w:val="left"/>
      <w:pPr>
        <w:ind w:left="63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731C3B33"/>
    <w:multiLevelType w:val="hybridMultilevel"/>
    <w:tmpl w:val="F6222436"/>
    <w:lvl w:ilvl="0" w:tplc="5D0857C0">
      <w:start w:val="1"/>
      <w:numFmt w:val="decimal"/>
      <w:lvlText w:val="(%1)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2282202">
    <w:abstractNumId w:val="3"/>
  </w:num>
  <w:num w:numId="2" w16cid:durableId="1511872991">
    <w:abstractNumId w:val="1"/>
  </w:num>
  <w:num w:numId="3" w16cid:durableId="560212283">
    <w:abstractNumId w:val="0"/>
  </w:num>
  <w:num w:numId="4" w16cid:durableId="1969777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055"/>
    <w:rsid w:val="00012286"/>
    <w:rsid w:val="00015409"/>
    <w:rsid w:val="000742E0"/>
    <w:rsid w:val="000766DD"/>
    <w:rsid w:val="000A0CED"/>
    <w:rsid w:val="000E05C8"/>
    <w:rsid w:val="000F0226"/>
    <w:rsid w:val="000F76E0"/>
    <w:rsid w:val="001028AD"/>
    <w:rsid w:val="0011004C"/>
    <w:rsid w:val="00115B85"/>
    <w:rsid w:val="0014215A"/>
    <w:rsid w:val="00160D35"/>
    <w:rsid w:val="00184A44"/>
    <w:rsid w:val="001A0CC5"/>
    <w:rsid w:val="001C2AE8"/>
    <w:rsid w:val="001C35F9"/>
    <w:rsid w:val="001D2461"/>
    <w:rsid w:val="001D3B88"/>
    <w:rsid w:val="001D7739"/>
    <w:rsid w:val="001E3673"/>
    <w:rsid w:val="00200F60"/>
    <w:rsid w:val="00207B58"/>
    <w:rsid w:val="00217B3A"/>
    <w:rsid w:val="00224D4E"/>
    <w:rsid w:val="0024086D"/>
    <w:rsid w:val="002537EA"/>
    <w:rsid w:val="0027224F"/>
    <w:rsid w:val="002B5AFB"/>
    <w:rsid w:val="002C4055"/>
    <w:rsid w:val="002D6164"/>
    <w:rsid w:val="002F364F"/>
    <w:rsid w:val="003172F8"/>
    <w:rsid w:val="003653A7"/>
    <w:rsid w:val="00367A6E"/>
    <w:rsid w:val="00377CC0"/>
    <w:rsid w:val="003833E7"/>
    <w:rsid w:val="00383A6E"/>
    <w:rsid w:val="003A1CFF"/>
    <w:rsid w:val="003A3ACB"/>
    <w:rsid w:val="003A6B13"/>
    <w:rsid w:val="003B02B9"/>
    <w:rsid w:val="003B2624"/>
    <w:rsid w:val="003D1902"/>
    <w:rsid w:val="003D32B2"/>
    <w:rsid w:val="003F1B87"/>
    <w:rsid w:val="00436C82"/>
    <w:rsid w:val="00437BE9"/>
    <w:rsid w:val="0045256A"/>
    <w:rsid w:val="00465AA2"/>
    <w:rsid w:val="00467ABC"/>
    <w:rsid w:val="00471654"/>
    <w:rsid w:val="004915B5"/>
    <w:rsid w:val="004924F2"/>
    <w:rsid w:val="004A2597"/>
    <w:rsid w:val="004B7DC5"/>
    <w:rsid w:val="004D706A"/>
    <w:rsid w:val="004E5AC7"/>
    <w:rsid w:val="004E68C5"/>
    <w:rsid w:val="004F6A64"/>
    <w:rsid w:val="005074D9"/>
    <w:rsid w:val="00510C98"/>
    <w:rsid w:val="005465DD"/>
    <w:rsid w:val="00552908"/>
    <w:rsid w:val="00557AA8"/>
    <w:rsid w:val="005813FA"/>
    <w:rsid w:val="005840BB"/>
    <w:rsid w:val="0059610C"/>
    <w:rsid w:val="005B7518"/>
    <w:rsid w:val="005D2760"/>
    <w:rsid w:val="005F48B6"/>
    <w:rsid w:val="006416C3"/>
    <w:rsid w:val="00657EA8"/>
    <w:rsid w:val="00662D78"/>
    <w:rsid w:val="00666D91"/>
    <w:rsid w:val="0068275D"/>
    <w:rsid w:val="00683399"/>
    <w:rsid w:val="006B4694"/>
    <w:rsid w:val="00735156"/>
    <w:rsid w:val="007420A6"/>
    <w:rsid w:val="00757341"/>
    <w:rsid w:val="007657E6"/>
    <w:rsid w:val="0077532E"/>
    <w:rsid w:val="00780D9B"/>
    <w:rsid w:val="0078633A"/>
    <w:rsid w:val="007A6E6F"/>
    <w:rsid w:val="007E7012"/>
    <w:rsid w:val="007F2477"/>
    <w:rsid w:val="00812DD9"/>
    <w:rsid w:val="008146F3"/>
    <w:rsid w:val="00841448"/>
    <w:rsid w:val="00843FB8"/>
    <w:rsid w:val="00845189"/>
    <w:rsid w:val="00860878"/>
    <w:rsid w:val="00866C80"/>
    <w:rsid w:val="0087447B"/>
    <w:rsid w:val="008834F0"/>
    <w:rsid w:val="008A3217"/>
    <w:rsid w:val="008B41BE"/>
    <w:rsid w:val="008B452B"/>
    <w:rsid w:val="008C6BCE"/>
    <w:rsid w:val="008E6324"/>
    <w:rsid w:val="008F2792"/>
    <w:rsid w:val="009011A5"/>
    <w:rsid w:val="0090731D"/>
    <w:rsid w:val="00924303"/>
    <w:rsid w:val="00925A57"/>
    <w:rsid w:val="009300C7"/>
    <w:rsid w:val="00932B38"/>
    <w:rsid w:val="00963592"/>
    <w:rsid w:val="00972387"/>
    <w:rsid w:val="009D6ED2"/>
    <w:rsid w:val="009E0EB5"/>
    <w:rsid w:val="009F0094"/>
    <w:rsid w:val="00A14279"/>
    <w:rsid w:val="00A33F54"/>
    <w:rsid w:val="00A418E7"/>
    <w:rsid w:val="00A657B4"/>
    <w:rsid w:val="00A74E62"/>
    <w:rsid w:val="00A95C6E"/>
    <w:rsid w:val="00A96163"/>
    <w:rsid w:val="00AA49EF"/>
    <w:rsid w:val="00AA513D"/>
    <w:rsid w:val="00AD38CD"/>
    <w:rsid w:val="00AD440D"/>
    <w:rsid w:val="00AE59DD"/>
    <w:rsid w:val="00AF17F7"/>
    <w:rsid w:val="00AF3068"/>
    <w:rsid w:val="00AF6B5F"/>
    <w:rsid w:val="00B52AAB"/>
    <w:rsid w:val="00B6653C"/>
    <w:rsid w:val="00B836A6"/>
    <w:rsid w:val="00B84167"/>
    <w:rsid w:val="00B8796E"/>
    <w:rsid w:val="00BB1227"/>
    <w:rsid w:val="00BC1C9D"/>
    <w:rsid w:val="00BF55B2"/>
    <w:rsid w:val="00C12031"/>
    <w:rsid w:val="00C2747F"/>
    <w:rsid w:val="00C459F4"/>
    <w:rsid w:val="00C50594"/>
    <w:rsid w:val="00C65A2D"/>
    <w:rsid w:val="00C80C88"/>
    <w:rsid w:val="00C8540C"/>
    <w:rsid w:val="00C85B34"/>
    <w:rsid w:val="00CB1EE3"/>
    <w:rsid w:val="00CB5D69"/>
    <w:rsid w:val="00CC32B1"/>
    <w:rsid w:val="00CD68EF"/>
    <w:rsid w:val="00CE7465"/>
    <w:rsid w:val="00CF1B95"/>
    <w:rsid w:val="00D02154"/>
    <w:rsid w:val="00D1117E"/>
    <w:rsid w:val="00D23BAB"/>
    <w:rsid w:val="00D40582"/>
    <w:rsid w:val="00D430E7"/>
    <w:rsid w:val="00D55B1D"/>
    <w:rsid w:val="00D57967"/>
    <w:rsid w:val="00D72D41"/>
    <w:rsid w:val="00D73851"/>
    <w:rsid w:val="00D76EFA"/>
    <w:rsid w:val="00DF424E"/>
    <w:rsid w:val="00E15CB6"/>
    <w:rsid w:val="00E20BAF"/>
    <w:rsid w:val="00E301A9"/>
    <w:rsid w:val="00E3081E"/>
    <w:rsid w:val="00E54500"/>
    <w:rsid w:val="00E558AA"/>
    <w:rsid w:val="00E71873"/>
    <w:rsid w:val="00EA300E"/>
    <w:rsid w:val="00EE1EC2"/>
    <w:rsid w:val="00F025D1"/>
    <w:rsid w:val="00F21FCF"/>
    <w:rsid w:val="00F2695A"/>
    <w:rsid w:val="00F31597"/>
    <w:rsid w:val="00F65430"/>
    <w:rsid w:val="00F70A6E"/>
    <w:rsid w:val="00F949DF"/>
    <w:rsid w:val="00FC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9F0D1"/>
  <w15:docId w15:val="{C1E2F8A8-5B45-417D-BB90-C6CBC72B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36C82"/>
    <w:pPr>
      <w:keepNext/>
      <w:spacing w:after="0" w:line="240" w:lineRule="auto"/>
      <w:jc w:val="both"/>
      <w:outlineLvl w:val="3"/>
    </w:pPr>
    <w:rPr>
      <w:rFonts w:ascii="Cordia New" w:eastAsia="Cordia New" w:hAnsi="Cordia New" w:cs="Angsana New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40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C4055"/>
  </w:style>
  <w:style w:type="paragraph" w:styleId="a5">
    <w:name w:val="footer"/>
    <w:basedOn w:val="a"/>
    <w:link w:val="a6"/>
    <w:uiPriority w:val="99"/>
    <w:unhideWhenUsed/>
    <w:rsid w:val="002C40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C4055"/>
  </w:style>
  <w:style w:type="paragraph" w:styleId="a7">
    <w:name w:val="List Paragraph"/>
    <w:basedOn w:val="a"/>
    <w:uiPriority w:val="34"/>
    <w:qFormat/>
    <w:rsid w:val="001D3B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028A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1028AD"/>
    <w:rPr>
      <w:rFonts w:ascii="Tahoma" w:hAnsi="Tahoma" w:cs="Angsana New"/>
      <w:sz w:val="16"/>
      <w:szCs w:val="20"/>
    </w:rPr>
  </w:style>
  <w:style w:type="character" w:styleId="aa">
    <w:name w:val="Emphasis"/>
    <w:basedOn w:val="a0"/>
    <w:uiPriority w:val="20"/>
    <w:qFormat/>
    <w:rsid w:val="00CB1EE3"/>
    <w:rPr>
      <w:i/>
      <w:iCs/>
    </w:rPr>
  </w:style>
  <w:style w:type="character" w:customStyle="1" w:styleId="40">
    <w:name w:val="หัวเรื่อง 4 อักขระ"/>
    <w:basedOn w:val="a0"/>
    <w:link w:val="4"/>
    <w:rsid w:val="00436C82"/>
    <w:rPr>
      <w:rFonts w:ascii="Cordia New" w:eastAsia="Cordia New" w:hAnsi="Cordia New" w:cs="Angsana New"/>
      <w:sz w:val="34"/>
      <w:szCs w:val="34"/>
    </w:rPr>
  </w:style>
  <w:style w:type="paragraph" w:styleId="ab">
    <w:name w:val="Body Text"/>
    <w:basedOn w:val="a"/>
    <w:link w:val="ac"/>
    <w:rsid w:val="00436C82"/>
    <w:pPr>
      <w:spacing w:after="0" w:line="240" w:lineRule="auto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ac">
    <w:name w:val="เนื้อความ อักขระ"/>
    <w:basedOn w:val="a0"/>
    <w:link w:val="ab"/>
    <w:rsid w:val="00436C82"/>
    <w:rPr>
      <w:rFonts w:ascii="Cordia New" w:eastAsia="Cordia New" w:hAnsi="Cordia New" w:cs="Angsana New"/>
      <w:sz w:val="32"/>
      <w:szCs w:val="32"/>
      <w:lang w:eastAsia="zh-CN"/>
    </w:rPr>
  </w:style>
  <w:style w:type="paragraph" w:styleId="ad">
    <w:name w:val="Body Text Indent"/>
    <w:basedOn w:val="a"/>
    <w:link w:val="ae"/>
    <w:rsid w:val="00436C82"/>
    <w:pPr>
      <w:spacing w:after="120" w:line="240" w:lineRule="auto"/>
      <w:ind w:left="283"/>
    </w:pPr>
    <w:rPr>
      <w:rFonts w:ascii="Cordia New" w:eastAsia="Cordia New" w:hAnsi="Cordia New" w:cs="Cordia New"/>
      <w:sz w:val="28"/>
      <w:szCs w:val="32"/>
      <w:lang w:eastAsia="zh-CN"/>
    </w:rPr>
  </w:style>
  <w:style w:type="character" w:customStyle="1" w:styleId="ae">
    <w:name w:val="การเยื้องเนื้อความ อักขระ"/>
    <w:basedOn w:val="a0"/>
    <w:link w:val="ad"/>
    <w:rsid w:val="00436C82"/>
    <w:rPr>
      <w:rFonts w:ascii="Cordia New" w:eastAsia="Cordia New" w:hAnsi="Cordia New" w:cs="Cordia New"/>
      <w:sz w:val="28"/>
      <w:szCs w:val="32"/>
      <w:lang w:eastAsia="zh-CN"/>
    </w:rPr>
  </w:style>
  <w:style w:type="table" w:styleId="af">
    <w:name w:val="Table Grid"/>
    <w:basedOn w:val="a1"/>
    <w:uiPriority w:val="39"/>
    <w:rsid w:val="00B52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50FBF-19D1-4862-8E81-941635B5C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</dc:creator>
  <cp:keywords/>
  <dc:description/>
  <cp:lastModifiedBy>User</cp:lastModifiedBy>
  <cp:revision>21</cp:revision>
  <cp:lastPrinted>2021-06-30T03:58:00Z</cp:lastPrinted>
  <dcterms:created xsi:type="dcterms:W3CDTF">2022-01-28T02:34:00Z</dcterms:created>
  <dcterms:modified xsi:type="dcterms:W3CDTF">2026-07-20T03:54:00Z</dcterms:modified>
</cp:coreProperties>
</file>